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Уведомление</w:t>
      </w:r>
    </w:p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о подготовке проекта нормативного правового акта</w:t>
      </w:r>
    </w:p>
    <w:p w:rsidR="00B7378E" w:rsidRPr="000B7EEE" w:rsidRDefault="00B7378E" w:rsidP="00B7378E">
      <w:pPr>
        <w:jc w:val="both"/>
        <w:rPr>
          <w:b/>
          <w:sz w:val="28"/>
          <w:szCs w:val="28"/>
        </w:rPr>
      </w:pPr>
    </w:p>
    <w:p w:rsidR="00B7378E" w:rsidRPr="00C4063B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Вид нормативного правового акта: </w:t>
      </w:r>
      <w:r w:rsidRPr="00C4063B">
        <w:rPr>
          <w:sz w:val="28"/>
          <w:szCs w:val="28"/>
          <w:u w:val="single"/>
        </w:rPr>
        <w:t>постановление</w:t>
      </w:r>
      <w:r w:rsidR="00E51DBB">
        <w:rPr>
          <w:sz w:val="28"/>
          <w:szCs w:val="28"/>
          <w:u w:val="single"/>
        </w:rPr>
        <w:t>.</w:t>
      </w:r>
    </w:p>
    <w:p w:rsidR="00B7378E" w:rsidRPr="00C4063B" w:rsidRDefault="00B7378E" w:rsidP="00E51DBB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</w:p>
    <w:p w:rsidR="00B7378E" w:rsidRPr="00E51DBB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Наименование проекта нормативного правового акта: </w:t>
      </w:r>
      <w:r w:rsidR="0073626F" w:rsidRPr="0073626F">
        <w:rPr>
          <w:sz w:val="28"/>
          <w:szCs w:val="28"/>
          <w:u w:val="single"/>
        </w:rPr>
        <w:t>«О внесении изменений в административный регламент предоставления муниципальной услуги «Предоставление земельных участков, находящихся в муниципальной собственности, отдельным категориям физических и юридических лиц без проведения торгов</w:t>
      </w:r>
      <w:r w:rsidR="0073626F" w:rsidRPr="0073626F">
        <w:rPr>
          <w:color w:val="000000"/>
          <w:sz w:val="28"/>
          <w:szCs w:val="28"/>
          <w:u w:val="single"/>
        </w:rPr>
        <w:t>»</w:t>
      </w:r>
      <w:r w:rsidR="0073626F" w:rsidRPr="0073626F">
        <w:rPr>
          <w:sz w:val="28"/>
          <w:szCs w:val="28"/>
          <w:u w:val="single"/>
        </w:rPr>
        <w:t xml:space="preserve">, утвержденный  </w:t>
      </w:r>
      <w:r w:rsidR="0073626F" w:rsidRPr="0073626F">
        <w:rPr>
          <w:bCs/>
          <w:iCs/>
          <w:color w:val="000000"/>
          <w:sz w:val="28"/>
          <w:szCs w:val="28"/>
          <w:u w:val="single"/>
        </w:rPr>
        <w:t>постановлением Администрации городского</w:t>
      </w:r>
      <w:r w:rsidR="0073626F" w:rsidRPr="0073626F">
        <w:rPr>
          <w:sz w:val="28"/>
          <w:szCs w:val="28"/>
          <w:u w:val="single"/>
        </w:rPr>
        <w:t xml:space="preserve"> </w:t>
      </w:r>
      <w:r w:rsidR="0073626F" w:rsidRPr="0073626F">
        <w:rPr>
          <w:bCs/>
          <w:iCs/>
          <w:color w:val="000000"/>
          <w:sz w:val="28"/>
          <w:szCs w:val="28"/>
          <w:u w:val="single"/>
        </w:rPr>
        <w:t>округа Похвистнево Самарской области от 06.04.2016 № 521»</w:t>
      </w:r>
      <w:r w:rsidR="00E51DBB" w:rsidRPr="0073626F">
        <w:rPr>
          <w:sz w:val="28"/>
          <w:szCs w:val="28"/>
          <w:u w:val="single"/>
        </w:rPr>
        <w:t>.</w:t>
      </w:r>
    </w:p>
    <w:p w:rsidR="00B7378E" w:rsidRPr="00C4063B" w:rsidRDefault="00B7378E" w:rsidP="00E51DBB">
      <w:pPr>
        <w:pStyle w:val="a3"/>
        <w:tabs>
          <w:tab w:val="left" w:pos="1134"/>
        </w:tabs>
        <w:ind w:left="0" w:firstLine="709"/>
        <w:rPr>
          <w:sz w:val="28"/>
          <w:szCs w:val="28"/>
          <w:u w:val="single"/>
        </w:rPr>
      </w:pPr>
    </w:p>
    <w:p w:rsidR="00B7378E" w:rsidRPr="00B7378E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7378E">
        <w:rPr>
          <w:sz w:val="28"/>
          <w:szCs w:val="28"/>
        </w:rPr>
        <w:t xml:space="preserve">Планируемый срок вступления в силу нормативного правового акта: </w:t>
      </w:r>
      <w:r w:rsidRPr="00C4063B">
        <w:rPr>
          <w:sz w:val="28"/>
          <w:szCs w:val="28"/>
          <w:u w:val="single"/>
        </w:rPr>
        <w:t xml:space="preserve">вступает в силу </w:t>
      </w:r>
      <w:r w:rsidR="00E51DBB">
        <w:rPr>
          <w:sz w:val="28"/>
          <w:szCs w:val="28"/>
          <w:u w:val="single"/>
        </w:rPr>
        <w:t xml:space="preserve">по истечении 10 дней </w:t>
      </w:r>
      <w:r w:rsidRPr="00C4063B">
        <w:rPr>
          <w:sz w:val="28"/>
          <w:szCs w:val="28"/>
          <w:u w:val="single"/>
        </w:rPr>
        <w:t>со дня его опубликования</w:t>
      </w:r>
      <w:r w:rsidR="00E51DBB">
        <w:rPr>
          <w:sz w:val="28"/>
          <w:szCs w:val="28"/>
          <w:u w:val="single"/>
        </w:rPr>
        <w:t>.</w:t>
      </w:r>
    </w:p>
    <w:p w:rsidR="00B7378E" w:rsidRPr="00B7378E" w:rsidRDefault="00B7378E" w:rsidP="00E51DBB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B7378E" w:rsidRPr="00C4063B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>Разработчик проекта нормативного правового акта</w:t>
      </w:r>
      <w:r>
        <w:rPr>
          <w:sz w:val="28"/>
          <w:szCs w:val="28"/>
        </w:rPr>
        <w:t xml:space="preserve">: </w:t>
      </w:r>
      <w:r w:rsidR="00E51DBB">
        <w:rPr>
          <w:sz w:val="28"/>
          <w:szCs w:val="28"/>
          <w:u w:val="single"/>
        </w:rPr>
        <w:t>отдел по управлению имуществом.</w:t>
      </w:r>
    </w:p>
    <w:p w:rsidR="00B7378E" w:rsidRPr="00B7378E" w:rsidRDefault="00B7378E" w:rsidP="00E51DBB">
      <w:pPr>
        <w:pStyle w:val="a3"/>
        <w:tabs>
          <w:tab w:val="left" w:pos="1134"/>
        </w:tabs>
        <w:ind w:left="0" w:firstLine="709"/>
        <w:rPr>
          <w:sz w:val="28"/>
          <w:szCs w:val="28"/>
        </w:rPr>
      </w:pPr>
    </w:p>
    <w:p w:rsidR="00E51DBB" w:rsidRPr="00E51DBB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u w:val="single"/>
        </w:rPr>
      </w:pPr>
      <w:r w:rsidRPr="00E51DBB">
        <w:rPr>
          <w:sz w:val="28"/>
          <w:szCs w:val="28"/>
        </w:rPr>
        <w:t xml:space="preserve">Обоснование необходимости подготовки проекта нормативного правового акта: </w:t>
      </w:r>
      <w:r w:rsidRPr="00E51DBB">
        <w:rPr>
          <w:sz w:val="28"/>
          <w:szCs w:val="28"/>
          <w:u w:val="single"/>
        </w:rPr>
        <w:t xml:space="preserve">проект постановления </w:t>
      </w:r>
      <w:r w:rsidR="0073626F" w:rsidRPr="004E0830">
        <w:rPr>
          <w:sz w:val="28"/>
          <w:szCs w:val="28"/>
          <w:u w:val="single"/>
        </w:rPr>
        <w:t xml:space="preserve">«О внесении изменений в административный регламент предоставления муниципальной услуги «Предоставление земельных участков, находящихся в муниципальной собственности, отдельным категориям физических и юридических лиц </w:t>
      </w:r>
      <w:proofErr w:type="gramStart"/>
      <w:r w:rsidR="0073626F" w:rsidRPr="004E0830">
        <w:rPr>
          <w:sz w:val="28"/>
          <w:szCs w:val="28"/>
          <w:u w:val="single"/>
        </w:rPr>
        <w:t>без</w:t>
      </w:r>
      <w:proofErr w:type="gramEnd"/>
      <w:r w:rsidR="0073626F" w:rsidRPr="004E0830">
        <w:rPr>
          <w:sz w:val="28"/>
          <w:szCs w:val="28"/>
          <w:u w:val="single"/>
        </w:rPr>
        <w:t xml:space="preserve"> проведения торгов</w:t>
      </w:r>
      <w:r w:rsidR="0073626F" w:rsidRPr="004E0830">
        <w:rPr>
          <w:color w:val="000000"/>
          <w:sz w:val="28"/>
          <w:szCs w:val="28"/>
          <w:u w:val="single"/>
        </w:rPr>
        <w:t>»</w:t>
      </w:r>
      <w:r w:rsidR="0073626F" w:rsidRPr="004E0830">
        <w:rPr>
          <w:sz w:val="28"/>
          <w:szCs w:val="28"/>
          <w:u w:val="single"/>
        </w:rPr>
        <w:t xml:space="preserve">, </w:t>
      </w:r>
      <w:proofErr w:type="gramStart"/>
      <w:r w:rsidR="0073626F" w:rsidRPr="004E0830">
        <w:rPr>
          <w:sz w:val="28"/>
          <w:szCs w:val="28"/>
          <w:u w:val="single"/>
        </w:rPr>
        <w:t>утвержденный</w:t>
      </w:r>
      <w:proofErr w:type="gramEnd"/>
      <w:r w:rsidR="0073626F" w:rsidRPr="004E0830">
        <w:rPr>
          <w:sz w:val="28"/>
          <w:szCs w:val="28"/>
          <w:u w:val="single"/>
        </w:rPr>
        <w:t xml:space="preserve">  </w:t>
      </w:r>
      <w:r w:rsidR="0073626F" w:rsidRPr="004E0830">
        <w:rPr>
          <w:bCs/>
          <w:iCs/>
          <w:color w:val="000000"/>
          <w:sz w:val="28"/>
          <w:szCs w:val="28"/>
          <w:u w:val="single"/>
        </w:rPr>
        <w:t>постановлением Администрации городского</w:t>
      </w:r>
      <w:r w:rsidR="0073626F" w:rsidRPr="004E0830">
        <w:rPr>
          <w:sz w:val="28"/>
          <w:szCs w:val="28"/>
          <w:u w:val="single"/>
        </w:rPr>
        <w:t xml:space="preserve"> </w:t>
      </w:r>
      <w:r w:rsidR="0073626F" w:rsidRPr="004E0830">
        <w:rPr>
          <w:bCs/>
          <w:iCs/>
          <w:color w:val="000000"/>
          <w:sz w:val="28"/>
          <w:szCs w:val="28"/>
          <w:u w:val="single"/>
        </w:rPr>
        <w:t>округа Похвистнево Самарской области от 06.04.2016 № 521»</w:t>
      </w:r>
      <w:r w:rsidRPr="00E51DBB">
        <w:rPr>
          <w:sz w:val="28"/>
          <w:szCs w:val="28"/>
          <w:u w:val="single"/>
        </w:rPr>
        <w:t xml:space="preserve"> разработан в целях</w:t>
      </w:r>
      <w:r w:rsidR="00880C73" w:rsidRPr="00E51DBB">
        <w:rPr>
          <w:sz w:val="28"/>
          <w:szCs w:val="28"/>
          <w:u w:val="single"/>
        </w:rPr>
        <w:t xml:space="preserve"> </w:t>
      </w:r>
      <w:r w:rsidR="0032656E">
        <w:rPr>
          <w:sz w:val="28"/>
          <w:szCs w:val="28"/>
          <w:u w:val="single"/>
        </w:rPr>
        <w:t>утверждения отсутствия</w:t>
      </w:r>
      <w:r w:rsidR="00E51DBB" w:rsidRPr="00E51DBB">
        <w:rPr>
          <w:sz w:val="28"/>
          <w:szCs w:val="28"/>
          <w:u w:val="single"/>
        </w:rPr>
        <w:t xml:space="preserve"> оснований для приостановления предоставления муниципальной услуги и дополнения </w:t>
      </w:r>
      <w:r w:rsidR="0073626F" w:rsidRPr="0073626F">
        <w:rPr>
          <w:sz w:val="28"/>
          <w:szCs w:val="28"/>
          <w:u w:val="single"/>
        </w:rPr>
        <w:t>оснований для отказа в предоставлении земельных участков, находящихся в муниципальной собственности, без проведения торгов.</w:t>
      </w:r>
    </w:p>
    <w:p w:rsidR="000E1415" w:rsidRPr="00E51DBB" w:rsidRDefault="000E1415" w:rsidP="00E51DBB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B7378E" w:rsidRPr="00C4063B" w:rsidRDefault="00B7378E" w:rsidP="00E51DBB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6. Срок, в течение которого разработчиком проекта принимаются  предложения (со дня размещения на официальном сайте настоящего уведомления)</w:t>
      </w:r>
      <w:r w:rsidR="00C4063B">
        <w:rPr>
          <w:sz w:val="28"/>
          <w:szCs w:val="28"/>
        </w:rPr>
        <w:t xml:space="preserve">: </w:t>
      </w:r>
      <w:r w:rsidR="00C4063B" w:rsidRPr="00C4063B">
        <w:rPr>
          <w:sz w:val="28"/>
          <w:szCs w:val="28"/>
          <w:u w:val="single"/>
        </w:rPr>
        <w:t xml:space="preserve">с </w:t>
      </w:r>
      <w:r w:rsidR="00E51DBB">
        <w:rPr>
          <w:sz w:val="28"/>
          <w:szCs w:val="28"/>
          <w:u w:val="single"/>
        </w:rPr>
        <w:t>0</w:t>
      </w:r>
      <w:r w:rsidR="0081602F">
        <w:rPr>
          <w:sz w:val="28"/>
          <w:szCs w:val="28"/>
          <w:u w:val="single"/>
        </w:rPr>
        <w:t>7</w:t>
      </w:r>
      <w:r w:rsidR="00E51DBB">
        <w:rPr>
          <w:sz w:val="28"/>
          <w:szCs w:val="28"/>
          <w:u w:val="single"/>
        </w:rPr>
        <w:t>.07</w:t>
      </w:r>
      <w:r w:rsidR="00ED2B0D">
        <w:rPr>
          <w:sz w:val="28"/>
          <w:szCs w:val="28"/>
          <w:u w:val="single"/>
        </w:rPr>
        <w:t>.</w:t>
      </w:r>
      <w:r w:rsidR="005F0D07">
        <w:rPr>
          <w:sz w:val="28"/>
          <w:szCs w:val="28"/>
          <w:u w:val="single"/>
        </w:rPr>
        <w:t>2020</w:t>
      </w:r>
      <w:r w:rsidR="00ED2B0D">
        <w:rPr>
          <w:sz w:val="28"/>
          <w:szCs w:val="28"/>
          <w:u w:val="single"/>
        </w:rPr>
        <w:t xml:space="preserve"> по </w:t>
      </w:r>
      <w:r w:rsidR="00E51DBB">
        <w:rPr>
          <w:sz w:val="28"/>
          <w:szCs w:val="28"/>
          <w:u w:val="single"/>
        </w:rPr>
        <w:t>2</w:t>
      </w:r>
      <w:r w:rsidR="0081602F">
        <w:rPr>
          <w:sz w:val="28"/>
          <w:szCs w:val="28"/>
          <w:u w:val="single"/>
        </w:rPr>
        <w:t>6</w:t>
      </w:r>
      <w:r w:rsidR="00E51DBB">
        <w:rPr>
          <w:sz w:val="28"/>
          <w:szCs w:val="28"/>
          <w:u w:val="single"/>
        </w:rPr>
        <w:t>.07</w:t>
      </w:r>
      <w:r w:rsidR="00ED2B0D">
        <w:rPr>
          <w:sz w:val="28"/>
          <w:szCs w:val="28"/>
          <w:u w:val="single"/>
        </w:rPr>
        <w:t>.20</w:t>
      </w:r>
      <w:r w:rsidR="00C72722">
        <w:rPr>
          <w:sz w:val="28"/>
          <w:szCs w:val="28"/>
          <w:u w:val="single"/>
        </w:rPr>
        <w:t>20</w:t>
      </w:r>
    </w:p>
    <w:p w:rsidR="00C4063B" w:rsidRPr="00C4063B" w:rsidRDefault="00C4063B" w:rsidP="00E51DBB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</w:p>
    <w:p w:rsidR="00B7378E" w:rsidRPr="00C4063B" w:rsidRDefault="00B7378E" w:rsidP="00E51DBB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7. Контактные данные  для  направления  предложений  (ответственное  лицо,</w:t>
      </w:r>
      <w:r w:rsidR="00E51DBB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>адрес электронной почты и контактный телефон ответственного лица)</w:t>
      </w:r>
      <w:r w:rsidR="00C4063B">
        <w:rPr>
          <w:sz w:val="28"/>
          <w:szCs w:val="28"/>
        </w:rPr>
        <w:t xml:space="preserve">: </w:t>
      </w:r>
      <w:r w:rsidR="00E51DBB">
        <w:rPr>
          <w:sz w:val="28"/>
          <w:szCs w:val="28"/>
          <w:u w:val="single"/>
        </w:rPr>
        <w:t>Иванова Мария Михайловна</w:t>
      </w:r>
      <w:r w:rsidR="00C4063B" w:rsidRPr="00C4063B">
        <w:rPr>
          <w:sz w:val="28"/>
          <w:szCs w:val="28"/>
          <w:u w:val="single"/>
        </w:rPr>
        <w:t xml:space="preserve">, </w:t>
      </w:r>
      <w:hyperlink r:id="rId5" w:history="1">
        <w:r w:rsidR="00C4063B" w:rsidRPr="00C4063B">
          <w:rPr>
            <w:rStyle w:val="a4"/>
            <w:sz w:val="28"/>
            <w:szCs w:val="28"/>
            <w:lang w:val="en-US"/>
          </w:rPr>
          <w:t>pohgor</w:t>
        </w:r>
        <w:r w:rsidR="00C4063B" w:rsidRPr="00C4063B">
          <w:rPr>
            <w:rStyle w:val="a4"/>
            <w:sz w:val="28"/>
            <w:szCs w:val="28"/>
          </w:rPr>
          <w:t>@</w:t>
        </w:r>
        <w:r w:rsidR="00C4063B" w:rsidRPr="00C4063B">
          <w:rPr>
            <w:rStyle w:val="a4"/>
            <w:sz w:val="28"/>
            <w:szCs w:val="28"/>
            <w:lang w:val="en-US"/>
          </w:rPr>
          <w:t>samtel</w:t>
        </w:r>
        <w:r w:rsidR="00C4063B" w:rsidRPr="00C4063B">
          <w:rPr>
            <w:rStyle w:val="a4"/>
            <w:sz w:val="28"/>
            <w:szCs w:val="28"/>
          </w:rPr>
          <w:t>.</w:t>
        </w:r>
        <w:r w:rsidR="00C4063B" w:rsidRPr="00C4063B">
          <w:rPr>
            <w:rStyle w:val="a4"/>
            <w:sz w:val="28"/>
            <w:szCs w:val="28"/>
            <w:lang w:val="en-US"/>
          </w:rPr>
          <w:t>ru</w:t>
        </w:r>
      </w:hyperlink>
      <w:r w:rsidR="00C4063B" w:rsidRPr="00C4063B">
        <w:rPr>
          <w:sz w:val="28"/>
          <w:szCs w:val="28"/>
          <w:u w:val="single"/>
        </w:rPr>
        <w:t>. 8(84656)2</w:t>
      </w:r>
      <w:r w:rsidR="00E51DBB">
        <w:rPr>
          <w:sz w:val="28"/>
          <w:szCs w:val="28"/>
          <w:u w:val="single"/>
        </w:rPr>
        <w:t>1765</w:t>
      </w:r>
    </w:p>
    <w:p w:rsidR="00C4063B" w:rsidRPr="00C4063B" w:rsidRDefault="00C4063B" w:rsidP="00E51DBB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7378E" w:rsidRPr="00C4063B" w:rsidRDefault="00B7378E" w:rsidP="00E51DBB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B7EEE">
        <w:rPr>
          <w:rFonts w:ascii="Times New Roman" w:hAnsi="Times New Roman" w:cs="Times New Roman"/>
          <w:sz w:val="28"/>
          <w:szCs w:val="28"/>
        </w:rPr>
        <w:t>8. Иная информация по решению разработчика проекта нормативного  правового акта</w:t>
      </w:r>
      <w:r w:rsidR="00E51DBB">
        <w:rPr>
          <w:rFonts w:ascii="Times New Roman" w:hAnsi="Times New Roman" w:cs="Times New Roman"/>
          <w:sz w:val="28"/>
          <w:szCs w:val="28"/>
        </w:rPr>
        <w:t>:</w:t>
      </w:r>
      <w:r w:rsidRPr="000B7EEE">
        <w:rPr>
          <w:rFonts w:ascii="Times New Roman" w:hAnsi="Times New Roman" w:cs="Times New Roman"/>
          <w:sz w:val="28"/>
          <w:szCs w:val="28"/>
        </w:rPr>
        <w:t xml:space="preserve"> </w:t>
      </w:r>
      <w:r w:rsidR="00C4063B" w:rsidRPr="00C4063B">
        <w:rPr>
          <w:rFonts w:ascii="Times New Roman" w:hAnsi="Times New Roman" w:cs="Times New Roman"/>
          <w:sz w:val="28"/>
          <w:szCs w:val="28"/>
          <w:u w:val="single"/>
        </w:rPr>
        <w:t>отсутствует</w:t>
      </w:r>
    </w:p>
    <w:p w:rsidR="00084A79" w:rsidRPr="00C4063B" w:rsidRDefault="00084A79">
      <w:pPr>
        <w:rPr>
          <w:u w:val="single"/>
        </w:rPr>
      </w:pPr>
    </w:p>
    <w:sectPr w:rsidR="00084A79" w:rsidRPr="00C4063B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7378E"/>
    <w:rsid w:val="0000345F"/>
    <w:rsid w:val="000035D4"/>
    <w:rsid w:val="0000711A"/>
    <w:rsid w:val="00011192"/>
    <w:rsid w:val="000111E4"/>
    <w:rsid w:val="00020611"/>
    <w:rsid w:val="00021285"/>
    <w:rsid w:val="00021F98"/>
    <w:rsid w:val="0002523B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415"/>
    <w:rsid w:val="000E1A45"/>
    <w:rsid w:val="000E4609"/>
    <w:rsid w:val="000F2BEE"/>
    <w:rsid w:val="000F6ED2"/>
    <w:rsid w:val="001042D8"/>
    <w:rsid w:val="00104B78"/>
    <w:rsid w:val="00120DA9"/>
    <w:rsid w:val="00135FBF"/>
    <w:rsid w:val="00164180"/>
    <w:rsid w:val="00164490"/>
    <w:rsid w:val="00166B8F"/>
    <w:rsid w:val="00170DE7"/>
    <w:rsid w:val="00184D0A"/>
    <w:rsid w:val="00185C8C"/>
    <w:rsid w:val="00195F2E"/>
    <w:rsid w:val="001B00AC"/>
    <w:rsid w:val="001B3711"/>
    <w:rsid w:val="001C2939"/>
    <w:rsid w:val="001C5B11"/>
    <w:rsid w:val="001D1298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11544"/>
    <w:rsid w:val="00312EEA"/>
    <w:rsid w:val="0032051F"/>
    <w:rsid w:val="0032656E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09AE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0830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B13E4"/>
    <w:rsid w:val="005C765C"/>
    <w:rsid w:val="005D1D0D"/>
    <w:rsid w:val="005E1EFC"/>
    <w:rsid w:val="005E2DC5"/>
    <w:rsid w:val="005E49C5"/>
    <w:rsid w:val="005F00D2"/>
    <w:rsid w:val="005F0D07"/>
    <w:rsid w:val="005F383F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6E45FD"/>
    <w:rsid w:val="0070284B"/>
    <w:rsid w:val="007147DA"/>
    <w:rsid w:val="007172A4"/>
    <w:rsid w:val="00717C62"/>
    <w:rsid w:val="00727788"/>
    <w:rsid w:val="0073626F"/>
    <w:rsid w:val="00746004"/>
    <w:rsid w:val="00756B4B"/>
    <w:rsid w:val="007741E2"/>
    <w:rsid w:val="00776EA3"/>
    <w:rsid w:val="007807C8"/>
    <w:rsid w:val="00781961"/>
    <w:rsid w:val="00785848"/>
    <w:rsid w:val="00791E48"/>
    <w:rsid w:val="007958F0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602F"/>
    <w:rsid w:val="008172CB"/>
    <w:rsid w:val="0084628B"/>
    <w:rsid w:val="00847392"/>
    <w:rsid w:val="00847E1F"/>
    <w:rsid w:val="00862F0F"/>
    <w:rsid w:val="00865479"/>
    <w:rsid w:val="00867C45"/>
    <w:rsid w:val="00872E3C"/>
    <w:rsid w:val="00880C73"/>
    <w:rsid w:val="0088367E"/>
    <w:rsid w:val="00883E06"/>
    <w:rsid w:val="008929DB"/>
    <w:rsid w:val="00893A40"/>
    <w:rsid w:val="00895647"/>
    <w:rsid w:val="008A3EEA"/>
    <w:rsid w:val="008A6DA3"/>
    <w:rsid w:val="008C02F5"/>
    <w:rsid w:val="008C36A8"/>
    <w:rsid w:val="008C53B7"/>
    <w:rsid w:val="008D35B7"/>
    <w:rsid w:val="008D5D46"/>
    <w:rsid w:val="008D7F03"/>
    <w:rsid w:val="008E7588"/>
    <w:rsid w:val="008F3B95"/>
    <w:rsid w:val="00904F78"/>
    <w:rsid w:val="0091081D"/>
    <w:rsid w:val="00915E02"/>
    <w:rsid w:val="009201A4"/>
    <w:rsid w:val="009301ED"/>
    <w:rsid w:val="0093385F"/>
    <w:rsid w:val="00935CDD"/>
    <w:rsid w:val="00942D1E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6A2E"/>
    <w:rsid w:val="00A917B0"/>
    <w:rsid w:val="00AA673B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378E"/>
    <w:rsid w:val="00B819C6"/>
    <w:rsid w:val="00B84F07"/>
    <w:rsid w:val="00BA0221"/>
    <w:rsid w:val="00BA1E1A"/>
    <w:rsid w:val="00BA4F13"/>
    <w:rsid w:val="00BA50CD"/>
    <w:rsid w:val="00BA5AE9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063B"/>
    <w:rsid w:val="00C42B63"/>
    <w:rsid w:val="00C462DE"/>
    <w:rsid w:val="00C4711F"/>
    <w:rsid w:val="00C47240"/>
    <w:rsid w:val="00C5051E"/>
    <w:rsid w:val="00C55764"/>
    <w:rsid w:val="00C635F3"/>
    <w:rsid w:val="00C72722"/>
    <w:rsid w:val="00C81ECA"/>
    <w:rsid w:val="00C84A87"/>
    <w:rsid w:val="00C927F8"/>
    <w:rsid w:val="00C972B4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361"/>
    <w:rsid w:val="00D34C28"/>
    <w:rsid w:val="00D4118F"/>
    <w:rsid w:val="00D52332"/>
    <w:rsid w:val="00D53C12"/>
    <w:rsid w:val="00D54296"/>
    <w:rsid w:val="00D5526E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1DBB"/>
    <w:rsid w:val="00E53D5D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A661A"/>
    <w:rsid w:val="00EB278D"/>
    <w:rsid w:val="00EB7E95"/>
    <w:rsid w:val="00EC60B4"/>
    <w:rsid w:val="00EC7DBA"/>
    <w:rsid w:val="00ED2B0D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37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737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06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Газизова Рузана</cp:lastModifiedBy>
  <cp:revision>20</cp:revision>
  <cp:lastPrinted>2020-07-06T11:18:00Z</cp:lastPrinted>
  <dcterms:created xsi:type="dcterms:W3CDTF">2017-04-05T04:13:00Z</dcterms:created>
  <dcterms:modified xsi:type="dcterms:W3CDTF">2020-07-06T11:18:00Z</dcterms:modified>
</cp:coreProperties>
</file>